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C8" w:rsidRPr="00AA3B6C" w:rsidRDefault="008C05C8" w:rsidP="008C05C8">
      <w:pPr>
        <w:pStyle w:val="Nadpis1"/>
        <w:spacing w:before="120"/>
        <w:jc w:val="center"/>
        <w:rPr>
          <w:rFonts w:asciiTheme="minorHAnsi" w:hAnsiTheme="minorHAnsi"/>
        </w:rPr>
      </w:pPr>
      <w:r w:rsidRPr="00AA3B6C">
        <w:rPr>
          <w:rFonts w:asciiTheme="minorHAnsi" w:hAnsiTheme="minorHAnsi"/>
        </w:rPr>
        <w:t>OTÁZKY PRO ŘÍZENÝ ROZHOVOR S ŘEDITELEM ŠKOLY, KTERÁ BYLA ÚČASTNÍKEM V PROJEKTU UNIV 2 KRAJE</w:t>
      </w:r>
    </w:p>
    <w:p w:rsidR="008C05C8" w:rsidRDefault="008C05C8" w:rsidP="008C05C8"/>
    <w:p w:rsidR="00B5599C" w:rsidRDefault="00B5599C" w:rsidP="00B5599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>Název školy, kraj, ředitel školy</w:t>
      </w:r>
    </w:p>
    <w:p w:rsidR="00AA3B6C" w:rsidRPr="00AA3B6C" w:rsidRDefault="00AA3B6C" w:rsidP="00AA3B6C">
      <w:pPr>
        <w:pStyle w:val="Odstavecseseznamem"/>
        <w:spacing w:after="0" w:line="240" w:lineRule="auto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</w:p>
    <w:p w:rsidR="0002216A" w:rsidRPr="00CF7528" w:rsidRDefault="00A01A03" w:rsidP="00CF7528">
      <w:pPr>
        <w:pStyle w:val="Odstavecseseznamem"/>
        <w:spacing w:after="0" w:line="240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SOU -</w:t>
      </w:r>
      <w:bookmarkStart w:id="0" w:name="_GoBack"/>
      <w:bookmarkEnd w:id="0"/>
      <w:r w:rsidR="00CF7528">
        <w:rPr>
          <w:rFonts w:asciiTheme="minorHAnsi" w:hAnsiTheme="minorHAnsi"/>
          <w:b/>
          <w:sz w:val="22"/>
        </w:rPr>
        <w:t xml:space="preserve"> </w:t>
      </w:r>
      <w:r w:rsidR="0002216A" w:rsidRPr="00CF7528">
        <w:rPr>
          <w:rFonts w:asciiTheme="minorHAnsi" w:hAnsiTheme="minorHAnsi"/>
          <w:b/>
          <w:sz w:val="22"/>
        </w:rPr>
        <w:t>Plzeňský kraj</w:t>
      </w:r>
    </w:p>
    <w:p w:rsidR="0002216A" w:rsidRPr="00BE42AB" w:rsidRDefault="0002216A" w:rsidP="00E53CFE">
      <w:pPr>
        <w:pStyle w:val="Odstavecseseznamem"/>
        <w:spacing w:after="0" w:line="240" w:lineRule="auto"/>
        <w:jc w:val="both"/>
        <w:rPr>
          <w:rFonts w:asciiTheme="minorHAnsi" w:hAnsiTheme="minorHAnsi"/>
          <w:b/>
          <w:sz w:val="22"/>
        </w:rPr>
      </w:pPr>
    </w:p>
    <w:p w:rsidR="00E53CFE" w:rsidRPr="00AA3B6C" w:rsidRDefault="00E53CFE" w:rsidP="0002216A">
      <w:pPr>
        <w:spacing w:after="0" w:line="240" w:lineRule="auto"/>
        <w:jc w:val="both"/>
        <w:rPr>
          <w:rFonts w:asciiTheme="minorHAnsi" w:hAnsiTheme="minorHAnsi"/>
          <w:b/>
          <w:sz w:val="22"/>
        </w:rPr>
      </w:pPr>
    </w:p>
    <w:p w:rsidR="0002216A" w:rsidRPr="00AA3B6C" w:rsidRDefault="008C05C8" w:rsidP="0002216A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Pokračuje Vaše škola </w:t>
      </w:r>
      <w:r w:rsidR="00B5599C"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 ukončení projektu UNIV 2 KRAJE </w:t>
      </w:r>
      <w:r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>v poskytování kurzů dalšího vzdělávání?</w:t>
      </w:r>
    </w:p>
    <w:p w:rsidR="00AA3B6C" w:rsidRPr="00AA3B6C" w:rsidRDefault="00AA3B6C" w:rsidP="00AA3B6C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E53CFE" w:rsidRPr="00AA3B6C" w:rsidRDefault="00AA3B6C" w:rsidP="007716FE">
      <w:pPr>
        <w:pStyle w:val="Odstavecseseznamem"/>
        <w:spacing w:after="0" w:line="240" w:lineRule="auto"/>
        <w:jc w:val="both"/>
        <w:rPr>
          <w:rFonts w:asciiTheme="minorHAnsi" w:hAnsiTheme="minorHAnsi"/>
          <w:b/>
          <w:sz w:val="22"/>
        </w:rPr>
      </w:pPr>
      <w:r w:rsidRPr="00AA3B6C">
        <w:rPr>
          <w:rFonts w:asciiTheme="minorHAnsi" w:hAnsiTheme="minorHAnsi"/>
          <w:b/>
          <w:sz w:val="22"/>
        </w:rPr>
        <w:t>A</w:t>
      </w:r>
      <w:r w:rsidR="0002216A" w:rsidRPr="00AA3B6C">
        <w:rPr>
          <w:rFonts w:asciiTheme="minorHAnsi" w:hAnsiTheme="minorHAnsi"/>
          <w:b/>
          <w:sz w:val="22"/>
        </w:rPr>
        <w:t>no</w:t>
      </w:r>
      <w:r w:rsidRPr="00AA3B6C">
        <w:rPr>
          <w:rFonts w:asciiTheme="minorHAnsi" w:hAnsiTheme="minorHAnsi"/>
          <w:b/>
          <w:sz w:val="22"/>
        </w:rPr>
        <w:t>.</w:t>
      </w:r>
    </w:p>
    <w:p w:rsidR="0002216A" w:rsidRPr="00AA3B6C" w:rsidRDefault="0002216A" w:rsidP="0002216A">
      <w:pPr>
        <w:pStyle w:val="Odstavecseseznamem"/>
        <w:jc w:val="both"/>
        <w:rPr>
          <w:rFonts w:asciiTheme="minorHAnsi" w:hAnsiTheme="minorHAnsi"/>
          <w:b/>
          <w:i/>
          <w:sz w:val="22"/>
        </w:rPr>
      </w:pPr>
    </w:p>
    <w:p w:rsidR="0002216A" w:rsidRPr="00AA3B6C" w:rsidRDefault="008C05C8" w:rsidP="0002216A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>Uveďte hlavní důvody, které Vás vedou k poskytování kurzů pro dospělé</w:t>
      </w:r>
      <w:r w:rsidR="00777EDD"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</w:t>
      </w:r>
      <w:r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(lepší zaplacení pedagogů, finanční zisk pro školu, více se o škole ví, DV  dělá větší marketing, </w:t>
      </w:r>
      <w:r w:rsidR="00777EDD"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>lepší</w:t>
      </w:r>
      <w:r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spolupráce se zaměstnavateli, s Úřady práce, lepší hodnocení školy ze strany KÚ, větší význam školy pro město, obec, pro jednotlivce)</w:t>
      </w:r>
      <w:r w:rsidR="00777EDD"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>.</w:t>
      </w:r>
    </w:p>
    <w:p w:rsidR="00AA3B6C" w:rsidRPr="00AA3B6C" w:rsidRDefault="00AA3B6C" w:rsidP="00AA3B6C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E53CFE" w:rsidRPr="00AA3B6C" w:rsidRDefault="00AA3B6C" w:rsidP="007716FE">
      <w:pPr>
        <w:pStyle w:val="Odstavecseseznamem"/>
        <w:spacing w:after="0" w:line="240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Více se o škole ví, DV </w:t>
      </w:r>
      <w:r w:rsidR="0002216A" w:rsidRPr="00AA3B6C">
        <w:rPr>
          <w:rFonts w:asciiTheme="minorHAnsi" w:hAnsiTheme="minorHAnsi"/>
          <w:b/>
          <w:sz w:val="22"/>
        </w:rPr>
        <w:t>dělá větší marketing, lepší spolupráce se zaměstnavateli, lepší hodnocení školy ze strany KÚ, větší význam školy pro jednotlivce</w:t>
      </w:r>
      <w:r w:rsidRPr="00AA3B6C">
        <w:rPr>
          <w:rFonts w:asciiTheme="minorHAnsi" w:hAnsiTheme="minorHAnsi"/>
          <w:b/>
          <w:sz w:val="22"/>
        </w:rPr>
        <w:t>.</w:t>
      </w:r>
    </w:p>
    <w:p w:rsidR="0002216A" w:rsidRPr="00AA3B6C" w:rsidRDefault="0002216A" w:rsidP="0002216A">
      <w:pPr>
        <w:pStyle w:val="Odstavecseseznamem"/>
        <w:jc w:val="both"/>
        <w:rPr>
          <w:rFonts w:asciiTheme="minorHAnsi" w:hAnsiTheme="minorHAnsi"/>
          <w:b/>
          <w:i/>
          <w:sz w:val="22"/>
        </w:rPr>
      </w:pPr>
    </w:p>
    <w:p w:rsidR="00E53CFE" w:rsidRPr="00AA3B6C" w:rsidRDefault="00DB7889" w:rsidP="008223E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>Jak se o možnosti absolvování kurz</w:t>
      </w:r>
      <w:r w:rsidR="00B5599C"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>ů</w:t>
      </w:r>
      <w:r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veřejnost dovídá, jak získáváte uchazeče do nabízených kurzů (kamarádi, rodina, reklamní kampaň, zaměstnavatel, internet, jiné)</w:t>
      </w:r>
      <w:r w:rsidR="00777EDD"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>?</w:t>
      </w:r>
    </w:p>
    <w:p w:rsidR="00AA3B6C" w:rsidRPr="00AA3B6C" w:rsidRDefault="00AA3B6C" w:rsidP="00AA3B6C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0B1760" w:rsidRPr="00AA3B6C" w:rsidRDefault="00AA3B6C" w:rsidP="007716FE">
      <w:pPr>
        <w:pStyle w:val="Odstavecseseznamem"/>
        <w:spacing w:after="0" w:line="240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R</w:t>
      </w:r>
      <w:r w:rsidR="005F4F85" w:rsidRPr="00AA3B6C">
        <w:rPr>
          <w:rFonts w:asciiTheme="minorHAnsi" w:hAnsiTheme="minorHAnsi"/>
          <w:b/>
          <w:sz w:val="22"/>
        </w:rPr>
        <w:t>eklamní kampaň, zaměstnavatelé</w:t>
      </w:r>
      <w:r w:rsidR="007716FE" w:rsidRPr="00AA3B6C">
        <w:rPr>
          <w:rFonts w:asciiTheme="minorHAnsi" w:hAnsiTheme="minorHAnsi"/>
          <w:b/>
          <w:sz w:val="22"/>
        </w:rPr>
        <w:t>,</w:t>
      </w:r>
      <w:r w:rsidR="005F4F85" w:rsidRPr="00AA3B6C">
        <w:rPr>
          <w:rFonts w:asciiTheme="minorHAnsi" w:hAnsiTheme="minorHAnsi"/>
          <w:b/>
          <w:sz w:val="22"/>
        </w:rPr>
        <w:t xml:space="preserve"> internet, návštěvy firem ve škole se zcela konkrétními požadavky na vzdělávání</w:t>
      </w:r>
      <w:r w:rsidRPr="00AA3B6C">
        <w:rPr>
          <w:rFonts w:asciiTheme="minorHAnsi" w:hAnsiTheme="minorHAnsi"/>
          <w:b/>
          <w:sz w:val="22"/>
        </w:rPr>
        <w:t>.</w:t>
      </w:r>
    </w:p>
    <w:p w:rsidR="004B40D1" w:rsidRPr="00AA3B6C" w:rsidRDefault="004B40D1" w:rsidP="004B40D1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4B40D1" w:rsidRPr="00AA3B6C" w:rsidRDefault="00B5599C" w:rsidP="000B1760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>Uveďte konkrétní příběh v poskytování DV ve Vaší škole.</w:t>
      </w:r>
    </w:p>
    <w:p w:rsidR="00AA3B6C" w:rsidRPr="00AA3B6C" w:rsidRDefault="00AA3B6C" w:rsidP="00AA3B6C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4B40D1" w:rsidRPr="00AA3B6C" w:rsidRDefault="004B40D1" w:rsidP="007716FE">
      <w:pPr>
        <w:pStyle w:val="Odstavecseseznamem"/>
        <w:spacing w:after="0" w:line="240" w:lineRule="auto"/>
        <w:jc w:val="both"/>
        <w:rPr>
          <w:rFonts w:asciiTheme="minorHAnsi" w:hAnsiTheme="minorHAnsi"/>
          <w:b/>
          <w:sz w:val="22"/>
        </w:rPr>
      </w:pPr>
      <w:r w:rsidRPr="00AA3B6C">
        <w:rPr>
          <w:rFonts w:asciiTheme="minorHAnsi" w:hAnsiTheme="minorHAnsi"/>
          <w:b/>
          <w:sz w:val="22"/>
        </w:rPr>
        <w:t>Jednoleté rekvalifikační studium Elektrikář je zaměřeno na lidi, kteří mají zájem se nově vzdělávat v oboru a získat tak výuční list. Škola je mezi veřejností známa i pořádáním těchto kurzů – ročně zhruba získá 120 lidí výuční list. Složení lidí bývá rozmanité – od kuchařů přes zahradníky a třeba automechaniky až po vojáky. Vzpomínám si na případ obkladače, který si u nás „udělal“ výuční list z důvodu, že občas potřeboval jako obkladač přeložit elektriku a nemohl. Volal elektrikáře, ale leckdy ani elektrikář nemohl okamžitě a zákazníka to stálo další čas</w:t>
      </w:r>
      <w:r w:rsidR="00281760" w:rsidRPr="00AA3B6C">
        <w:rPr>
          <w:rFonts w:asciiTheme="minorHAnsi" w:hAnsiTheme="minorHAnsi"/>
          <w:b/>
          <w:sz w:val="22"/>
        </w:rPr>
        <w:t>. Výuční list problém vyřešil. P</w:t>
      </w:r>
      <w:r w:rsidRPr="00AA3B6C">
        <w:rPr>
          <w:rFonts w:asciiTheme="minorHAnsi" w:hAnsiTheme="minorHAnsi"/>
          <w:b/>
          <w:sz w:val="22"/>
        </w:rPr>
        <w:t>říběh obkladače pokračoval dál – vstoupil do armády, stal se vojákem z povolání a v současnosti po sérii dalších školení je z něj specialista na elektrotechniku.</w:t>
      </w:r>
    </w:p>
    <w:p w:rsidR="007716FE" w:rsidRPr="00AA3B6C" w:rsidRDefault="007716FE" w:rsidP="007716FE">
      <w:pPr>
        <w:pStyle w:val="Odstavecseseznamem"/>
        <w:spacing w:after="0" w:line="240" w:lineRule="auto"/>
        <w:jc w:val="both"/>
        <w:rPr>
          <w:rFonts w:asciiTheme="minorHAnsi" w:hAnsiTheme="minorHAnsi"/>
          <w:b/>
          <w:i/>
          <w:sz w:val="22"/>
        </w:rPr>
      </w:pPr>
    </w:p>
    <w:p w:rsidR="00777EDD" w:rsidRPr="00AA3B6C" w:rsidRDefault="00777EDD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>Je ve Vaší škole stále dostatek pedagogů, kteří jsou schopni vytvořit vzdělávací moduly (program DV)?</w:t>
      </w:r>
    </w:p>
    <w:p w:rsidR="00AA3B6C" w:rsidRPr="00AA3B6C" w:rsidRDefault="00AA3B6C" w:rsidP="00AA3B6C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E53CFE" w:rsidRPr="00AA3B6C" w:rsidRDefault="00AA3B6C" w:rsidP="007716FE">
      <w:pPr>
        <w:pStyle w:val="Odstavecseseznamem"/>
        <w:spacing w:after="0" w:line="240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Z</w:t>
      </w:r>
      <w:r w:rsidR="005F4F85" w:rsidRPr="00AA3B6C">
        <w:rPr>
          <w:rFonts w:asciiTheme="minorHAnsi" w:hAnsiTheme="minorHAnsi"/>
          <w:b/>
          <w:sz w:val="22"/>
        </w:rPr>
        <w:t>atím ano, ale učitelé odborného výcviku, kteří se rozhodnou měrou podílejí na vzdělávání, jsou v předdůchodovém nebo přímo již v důchodovém věku</w:t>
      </w:r>
      <w:r w:rsidRPr="00AA3B6C">
        <w:rPr>
          <w:rFonts w:asciiTheme="minorHAnsi" w:hAnsiTheme="minorHAnsi"/>
          <w:b/>
          <w:sz w:val="22"/>
        </w:rPr>
        <w:t>.</w:t>
      </w:r>
    </w:p>
    <w:p w:rsidR="005F4F85" w:rsidRPr="00AA3B6C" w:rsidRDefault="005F4F85" w:rsidP="005F4F85">
      <w:pPr>
        <w:pStyle w:val="Odstavecseseznamem"/>
        <w:jc w:val="both"/>
        <w:rPr>
          <w:rFonts w:asciiTheme="minorHAnsi" w:hAnsiTheme="minorHAnsi"/>
          <w:b/>
          <w:i/>
          <w:sz w:val="22"/>
        </w:rPr>
      </w:pPr>
    </w:p>
    <w:p w:rsidR="008C05C8" w:rsidRPr="00AA3B6C" w:rsidRDefault="00777EDD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Pomáhá </w:t>
      </w:r>
      <w:r w:rsidR="008C05C8"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>další vzdělávání Vašim pedagogům k jejich profesnímu rozvoji?</w:t>
      </w:r>
    </w:p>
    <w:p w:rsidR="00AA3B6C" w:rsidRPr="00AA3B6C" w:rsidRDefault="00AA3B6C" w:rsidP="00AA3B6C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E53CFE" w:rsidRPr="00AA3B6C" w:rsidRDefault="00AA3B6C" w:rsidP="007716FE">
      <w:pPr>
        <w:pStyle w:val="Odstavecseseznamem"/>
        <w:spacing w:after="0" w:line="240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R</w:t>
      </w:r>
      <w:r w:rsidR="004210A8" w:rsidRPr="00AA3B6C">
        <w:rPr>
          <w:rFonts w:asciiTheme="minorHAnsi" w:hAnsiTheme="minorHAnsi"/>
          <w:b/>
          <w:sz w:val="22"/>
        </w:rPr>
        <w:t>ozhodně ano, lidé z firem přináší pohled na svět zvenčí, zvou do firem – odborné exkurze</w:t>
      </w:r>
      <w:r>
        <w:rPr>
          <w:rFonts w:asciiTheme="minorHAnsi" w:hAnsiTheme="minorHAnsi"/>
          <w:b/>
          <w:sz w:val="22"/>
        </w:rPr>
        <w:t>.</w:t>
      </w:r>
    </w:p>
    <w:p w:rsidR="00FA10C8" w:rsidRPr="00AA3B6C" w:rsidRDefault="00FA10C8" w:rsidP="00FA10C8">
      <w:pPr>
        <w:pStyle w:val="Odstavecseseznamem"/>
        <w:jc w:val="both"/>
        <w:rPr>
          <w:rFonts w:asciiTheme="minorHAnsi" w:hAnsiTheme="minorHAnsi"/>
          <w:b/>
          <w:i/>
          <w:sz w:val="22"/>
        </w:rPr>
      </w:pPr>
    </w:p>
    <w:p w:rsidR="008C05C8" w:rsidRPr="00AA3B6C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>Myslíte si, že využívají kompetence nabyté v práci pro dospělé i v počátečním vzdělávání?</w:t>
      </w:r>
    </w:p>
    <w:p w:rsidR="00AA3B6C" w:rsidRPr="00AA3B6C" w:rsidRDefault="00AA3B6C" w:rsidP="00AA3B6C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E53CFE" w:rsidRPr="00AA3B6C" w:rsidRDefault="00AA3B6C" w:rsidP="007716FE">
      <w:pPr>
        <w:pStyle w:val="Odstavecseseznamem"/>
        <w:spacing w:after="0" w:line="240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U</w:t>
      </w:r>
      <w:r w:rsidR="00FA10C8" w:rsidRPr="00AA3B6C">
        <w:rPr>
          <w:rFonts w:asciiTheme="minorHAnsi" w:hAnsiTheme="minorHAnsi"/>
          <w:b/>
          <w:sz w:val="22"/>
        </w:rPr>
        <w:t>čitelé OV rozhodně ano, učitelé odb. předmětů někdy – viz výše (exkurze do firem)</w:t>
      </w:r>
      <w:r w:rsidRPr="00AA3B6C">
        <w:rPr>
          <w:rFonts w:asciiTheme="minorHAnsi" w:hAnsiTheme="minorHAnsi"/>
          <w:b/>
          <w:sz w:val="22"/>
        </w:rPr>
        <w:t>.</w:t>
      </w:r>
    </w:p>
    <w:p w:rsidR="00FA10C8" w:rsidRPr="00AA3B6C" w:rsidRDefault="00FA10C8" w:rsidP="00FA10C8">
      <w:pPr>
        <w:pStyle w:val="Odstavecseseznamem"/>
        <w:jc w:val="both"/>
        <w:rPr>
          <w:rFonts w:asciiTheme="minorHAnsi" w:hAnsiTheme="minorHAnsi"/>
          <w:b/>
          <w:i/>
          <w:sz w:val="22"/>
        </w:rPr>
      </w:pPr>
    </w:p>
    <w:p w:rsidR="008C05C8" w:rsidRPr="00AA3B6C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Jak veliký </w:t>
      </w:r>
      <w:r w:rsidR="00777EDD"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>je</w:t>
      </w:r>
      <w:r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prostor pro </w:t>
      </w:r>
      <w:r w:rsidR="00DB7889"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vzdělávání dospělých </w:t>
      </w:r>
      <w:r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>s technickým vybavením? (samostatná činnost v kuchyni, dílně, IT vybavení)</w:t>
      </w:r>
    </w:p>
    <w:p w:rsidR="00AA3B6C" w:rsidRPr="00AA3B6C" w:rsidRDefault="00AA3B6C" w:rsidP="00AA3B6C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E53CFE" w:rsidRPr="00AA3B6C" w:rsidRDefault="00AA3B6C" w:rsidP="007716FE">
      <w:pPr>
        <w:pStyle w:val="Odstavecseseznamem"/>
        <w:spacing w:after="0" w:line="240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V</w:t>
      </w:r>
      <w:r w:rsidR="00FA10C8" w:rsidRPr="00AA3B6C">
        <w:rPr>
          <w:rFonts w:asciiTheme="minorHAnsi" w:hAnsiTheme="minorHAnsi"/>
          <w:b/>
          <w:sz w:val="22"/>
        </w:rPr>
        <w:t>yužíváme dílny odborného výcviku, je-li třeba tak i PC učebny školy</w:t>
      </w:r>
      <w:r>
        <w:rPr>
          <w:rFonts w:asciiTheme="minorHAnsi" w:hAnsiTheme="minorHAnsi"/>
          <w:b/>
          <w:sz w:val="22"/>
        </w:rPr>
        <w:t>.</w:t>
      </w:r>
    </w:p>
    <w:p w:rsidR="00BB4B6C" w:rsidRPr="00AA3B6C" w:rsidRDefault="00BB4B6C" w:rsidP="00BB4B6C">
      <w:pPr>
        <w:pStyle w:val="Odstavecseseznamem"/>
        <w:jc w:val="both"/>
        <w:rPr>
          <w:rFonts w:asciiTheme="minorHAnsi" w:hAnsiTheme="minorHAnsi"/>
          <w:b/>
          <w:i/>
          <w:sz w:val="22"/>
        </w:rPr>
      </w:pPr>
    </w:p>
    <w:p w:rsidR="008C05C8" w:rsidRPr="00AA3B6C" w:rsidRDefault="00777EDD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>Je</w:t>
      </w:r>
      <w:r w:rsidR="008C05C8"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pro Vás </w:t>
      </w:r>
      <w:r w:rsidR="00DB7889"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poskytování dalšího vzdělávání ve škole </w:t>
      </w:r>
      <w:r w:rsidR="008C05C8"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časově náročné? </w:t>
      </w:r>
    </w:p>
    <w:p w:rsidR="00AA3B6C" w:rsidRPr="00AA3B6C" w:rsidRDefault="00AA3B6C" w:rsidP="00AA3B6C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E53CFE" w:rsidRPr="00AA3B6C" w:rsidRDefault="00AA3B6C" w:rsidP="007716FE">
      <w:pPr>
        <w:pStyle w:val="Odstavecseseznamem"/>
        <w:spacing w:after="0" w:line="240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A</w:t>
      </w:r>
      <w:r w:rsidR="00BB4B6C" w:rsidRPr="00AA3B6C">
        <w:rPr>
          <w:rFonts w:asciiTheme="minorHAnsi" w:hAnsiTheme="minorHAnsi"/>
          <w:b/>
          <w:sz w:val="22"/>
        </w:rPr>
        <w:t>no – příprava lektora, pokud se jedná o nový kurz, tak je třeba připravit i pedagogicky správně náplň a projednat ji se zadavatelem kurzu</w:t>
      </w:r>
      <w:r>
        <w:rPr>
          <w:rFonts w:asciiTheme="minorHAnsi" w:hAnsiTheme="minorHAnsi"/>
          <w:b/>
          <w:sz w:val="22"/>
        </w:rPr>
        <w:t>.</w:t>
      </w:r>
    </w:p>
    <w:p w:rsidR="00BB4B6C" w:rsidRPr="00AA3B6C" w:rsidRDefault="00BB4B6C" w:rsidP="00BB4B6C">
      <w:pPr>
        <w:pStyle w:val="Odstavecseseznamem"/>
        <w:jc w:val="both"/>
        <w:rPr>
          <w:rFonts w:asciiTheme="minorHAnsi" w:hAnsiTheme="minorHAnsi"/>
          <w:b/>
          <w:i/>
          <w:sz w:val="22"/>
        </w:rPr>
      </w:pPr>
    </w:p>
    <w:p w:rsidR="00777EDD" w:rsidRPr="00AA3B6C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>Podpor</w:t>
      </w:r>
      <w:r w:rsidR="00777EDD"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>uje</w:t>
      </w:r>
      <w:r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Vás při </w:t>
      </w:r>
      <w:r w:rsidR="00DB7889"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>poskytování dalšího vzdělávání odbor školství</w:t>
      </w:r>
      <w:r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(</w:t>
      </w:r>
      <w:r w:rsidR="00DB7889"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>hodnot</w:t>
      </w:r>
      <w:r w:rsidR="00777EDD"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>í</w:t>
      </w:r>
      <w:r w:rsidR="00DB7889"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tuto práci jako dobrou a přínosnou</w:t>
      </w:r>
      <w:r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>)</w:t>
      </w:r>
      <w:r w:rsidR="00777EDD"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>?</w:t>
      </w:r>
    </w:p>
    <w:p w:rsidR="00AA3B6C" w:rsidRPr="00AA3B6C" w:rsidRDefault="00AA3B6C" w:rsidP="00AA3B6C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E53CFE" w:rsidRPr="00AA3B6C" w:rsidRDefault="00AA3B6C" w:rsidP="007716FE">
      <w:pPr>
        <w:pStyle w:val="Odstavecseseznamem"/>
        <w:spacing w:after="0" w:line="240" w:lineRule="auto"/>
        <w:jc w:val="both"/>
        <w:rPr>
          <w:rFonts w:asciiTheme="minorHAnsi" w:hAnsiTheme="minorHAnsi"/>
          <w:b/>
          <w:sz w:val="22"/>
        </w:rPr>
      </w:pPr>
      <w:r w:rsidRPr="00AA3B6C">
        <w:rPr>
          <w:rFonts w:asciiTheme="minorHAnsi" w:hAnsiTheme="minorHAnsi"/>
          <w:b/>
          <w:sz w:val="22"/>
        </w:rPr>
        <w:t>A</w:t>
      </w:r>
      <w:r w:rsidR="00281760" w:rsidRPr="00AA3B6C">
        <w:rPr>
          <w:rFonts w:asciiTheme="minorHAnsi" w:hAnsiTheme="minorHAnsi"/>
          <w:b/>
          <w:sz w:val="22"/>
        </w:rPr>
        <w:t>no</w:t>
      </w:r>
      <w:r>
        <w:rPr>
          <w:rFonts w:asciiTheme="minorHAnsi" w:hAnsiTheme="minorHAnsi"/>
          <w:b/>
          <w:sz w:val="22"/>
        </w:rPr>
        <w:t>.</w:t>
      </w:r>
    </w:p>
    <w:p w:rsidR="00E53CFE" w:rsidRPr="00AA3B6C" w:rsidRDefault="00E53CFE" w:rsidP="00E53CFE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281760" w:rsidRPr="00AA3B6C" w:rsidRDefault="008C05C8" w:rsidP="00E53CFE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>Existuje něco, co byste v</w:t>
      </w:r>
      <w:r w:rsidR="00DB7889"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> poskytování DV doporučil</w:t>
      </w:r>
      <w:r w:rsidR="00701AAF"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>/a</w:t>
      </w:r>
      <w:r w:rsidR="00DB7889"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zlepšit</w:t>
      </w:r>
      <w:r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>? (časov</w:t>
      </w:r>
      <w:r w:rsidR="00DB7889"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>á</w:t>
      </w:r>
      <w:r w:rsidR="00B5599C"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</w:t>
      </w:r>
      <w:r w:rsidR="00DB7889"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zátěž pedagogů, </w:t>
      </w:r>
      <w:r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>náročnost, lektor</w:t>
      </w:r>
      <w:r w:rsidR="00DB7889"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>ské dovednosti</w:t>
      </w:r>
      <w:r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>)</w:t>
      </w:r>
      <w:r w:rsidR="00B5599C" w:rsidRPr="00AA3B6C">
        <w:rPr>
          <w:rFonts w:asciiTheme="minorHAnsi" w:hAnsiTheme="minorHAnsi"/>
          <w:b/>
          <w:color w:val="E36C0A" w:themeColor="accent6" w:themeShade="BF"/>
          <w:sz w:val="24"/>
          <w:szCs w:val="24"/>
        </w:rPr>
        <w:t>.</w:t>
      </w:r>
    </w:p>
    <w:p w:rsidR="00AA3B6C" w:rsidRPr="00AA3B6C" w:rsidRDefault="00AA3B6C" w:rsidP="00AA3B6C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</w:p>
    <w:p w:rsidR="00281760" w:rsidRPr="00C47E89" w:rsidRDefault="00281760" w:rsidP="007716FE">
      <w:pPr>
        <w:pStyle w:val="Odstavecseseznamem"/>
        <w:spacing w:after="0" w:line="240" w:lineRule="auto"/>
        <w:jc w:val="both"/>
        <w:rPr>
          <w:rFonts w:asciiTheme="minorHAnsi" w:hAnsiTheme="minorHAnsi"/>
          <w:b/>
          <w:sz w:val="22"/>
        </w:rPr>
      </w:pPr>
      <w:r w:rsidRPr="00C47E89">
        <w:rPr>
          <w:rFonts w:asciiTheme="minorHAnsi" w:hAnsiTheme="minorHAnsi"/>
          <w:b/>
          <w:sz w:val="22"/>
        </w:rPr>
        <w:t>- všeobecné lektorské dovednosti (budeme muset připravovat nové (mladší) lektory</w:t>
      </w:r>
    </w:p>
    <w:p w:rsidR="00281760" w:rsidRPr="00C47E89" w:rsidRDefault="00281760" w:rsidP="007716FE">
      <w:pPr>
        <w:pStyle w:val="Odstavecseseznamem"/>
        <w:spacing w:after="0" w:line="240" w:lineRule="auto"/>
        <w:jc w:val="both"/>
        <w:rPr>
          <w:rFonts w:asciiTheme="minorHAnsi" w:hAnsiTheme="minorHAnsi"/>
          <w:b/>
          <w:sz w:val="22"/>
        </w:rPr>
      </w:pPr>
      <w:r w:rsidRPr="00C47E89">
        <w:rPr>
          <w:rFonts w:asciiTheme="minorHAnsi" w:hAnsiTheme="minorHAnsi"/>
          <w:b/>
          <w:sz w:val="22"/>
        </w:rPr>
        <w:t>- vytvoření časového prostoru pro přípravu lektora (ne každý zrovna touží se připravovat doma po práci a ve škole má své běžné povinnosti)</w:t>
      </w:r>
      <w:r w:rsidR="00C47E89">
        <w:rPr>
          <w:rFonts w:asciiTheme="minorHAnsi" w:hAnsiTheme="minorHAnsi"/>
          <w:b/>
          <w:sz w:val="22"/>
        </w:rPr>
        <w:t>.</w:t>
      </w:r>
    </w:p>
    <w:p w:rsidR="00E53CFE" w:rsidRPr="00AA3B6C" w:rsidRDefault="00E53CFE" w:rsidP="00E53CFE">
      <w:pPr>
        <w:spacing w:after="0"/>
        <w:jc w:val="both"/>
        <w:rPr>
          <w:rFonts w:asciiTheme="minorHAnsi" w:hAnsiTheme="minorHAnsi"/>
          <w:b/>
          <w:sz w:val="22"/>
        </w:rPr>
      </w:pPr>
    </w:p>
    <w:p w:rsidR="00281760" w:rsidRPr="00C47E89" w:rsidRDefault="008C05C8" w:rsidP="00E53CFE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C47E89">
        <w:rPr>
          <w:rFonts w:asciiTheme="minorHAnsi" w:hAnsiTheme="minorHAnsi"/>
          <w:b/>
          <w:color w:val="E36C0A" w:themeColor="accent6" w:themeShade="BF"/>
          <w:sz w:val="24"/>
          <w:szCs w:val="24"/>
        </w:rPr>
        <w:t>Prostor pro Vaše komentáře, připomínky…</w:t>
      </w:r>
    </w:p>
    <w:p w:rsidR="00C47E89" w:rsidRPr="00AA3B6C" w:rsidRDefault="00C47E89" w:rsidP="00C47E89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</w:p>
    <w:p w:rsidR="00281760" w:rsidRPr="00C47E89" w:rsidRDefault="00281760" w:rsidP="007716FE">
      <w:pPr>
        <w:pStyle w:val="Odstavecseseznamem"/>
        <w:spacing w:after="0" w:line="240" w:lineRule="auto"/>
        <w:jc w:val="both"/>
        <w:rPr>
          <w:rFonts w:asciiTheme="minorHAnsi" w:hAnsiTheme="minorHAnsi"/>
          <w:b/>
          <w:sz w:val="22"/>
        </w:rPr>
      </w:pPr>
      <w:r w:rsidRPr="00C47E89">
        <w:rPr>
          <w:rFonts w:asciiTheme="minorHAnsi" w:hAnsiTheme="minorHAnsi"/>
          <w:b/>
          <w:sz w:val="22"/>
        </w:rPr>
        <w:t>Přirozené stárnutí učitelů odb. výcviku (mistrů) je časovaná bomba – v současnosti jsou již 3 učitelé OV v důchodu a každý má plný úvazek...</w:t>
      </w:r>
      <w:r w:rsidR="00CF7528">
        <w:rPr>
          <w:rFonts w:asciiTheme="minorHAnsi" w:hAnsiTheme="minorHAnsi"/>
          <w:b/>
          <w:sz w:val="22"/>
        </w:rPr>
        <w:t xml:space="preserve"> </w:t>
      </w:r>
      <w:r w:rsidRPr="00C47E89">
        <w:rPr>
          <w:rFonts w:asciiTheme="minorHAnsi" w:hAnsiTheme="minorHAnsi"/>
          <w:b/>
          <w:sz w:val="22"/>
        </w:rPr>
        <w:t>a příští rok se chystají do penze další</w:t>
      </w:r>
      <w:r w:rsidR="00C47E89">
        <w:rPr>
          <w:rFonts w:asciiTheme="minorHAnsi" w:hAnsiTheme="minorHAnsi"/>
          <w:b/>
          <w:sz w:val="22"/>
        </w:rPr>
        <w:t>.</w:t>
      </w:r>
    </w:p>
    <w:p w:rsidR="00E53CFE" w:rsidRPr="00AA3B6C" w:rsidRDefault="00E53CFE" w:rsidP="00E53CFE">
      <w:pPr>
        <w:spacing w:after="0"/>
        <w:jc w:val="both"/>
        <w:rPr>
          <w:rFonts w:asciiTheme="minorHAnsi" w:hAnsiTheme="minorHAnsi"/>
          <w:b/>
          <w:sz w:val="22"/>
        </w:rPr>
      </w:pPr>
    </w:p>
    <w:p w:rsidR="008C05C8" w:rsidRDefault="008C05C8" w:rsidP="00B5599C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C47E89">
        <w:rPr>
          <w:rFonts w:asciiTheme="minorHAnsi" w:hAnsiTheme="minorHAnsi"/>
          <w:b/>
          <w:color w:val="E36C0A" w:themeColor="accent6" w:themeShade="BF"/>
          <w:sz w:val="24"/>
          <w:szCs w:val="24"/>
        </w:rPr>
        <w:t>Souhlasíte s publikací příběhu</w:t>
      </w:r>
      <w:r w:rsidR="00DB7889" w:rsidRPr="00C47E89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Vaší školy (anonymně)</w:t>
      </w:r>
      <w:r w:rsidR="00B5599C" w:rsidRPr="00C47E89">
        <w:rPr>
          <w:rFonts w:asciiTheme="minorHAnsi" w:hAnsiTheme="minorHAnsi"/>
          <w:b/>
          <w:color w:val="E36C0A" w:themeColor="accent6" w:themeShade="BF"/>
          <w:sz w:val="24"/>
          <w:szCs w:val="24"/>
        </w:rPr>
        <w:t>?</w:t>
      </w:r>
    </w:p>
    <w:p w:rsidR="00C47E89" w:rsidRPr="00C47E89" w:rsidRDefault="00C47E89" w:rsidP="00C47E89">
      <w:pPr>
        <w:pStyle w:val="Odstavecseseznamem"/>
        <w:spacing w:after="0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</w:p>
    <w:p w:rsidR="008C05C8" w:rsidRPr="00C47E89" w:rsidRDefault="00C47E89" w:rsidP="007716FE">
      <w:pPr>
        <w:pStyle w:val="Odstavecseseznamem"/>
        <w:spacing w:after="0" w:line="240" w:lineRule="auto"/>
        <w:jc w:val="both"/>
        <w:rPr>
          <w:rFonts w:asciiTheme="minorHAnsi" w:hAnsiTheme="minorHAnsi"/>
          <w:b/>
          <w:sz w:val="22"/>
        </w:rPr>
      </w:pPr>
      <w:r w:rsidRPr="00C47E89">
        <w:rPr>
          <w:rFonts w:asciiTheme="minorHAnsi" w:hAnsiTheme="minorHAnsi"/>
          <w:b/>
          <w:sz w:val="22"/>
        </w:rPr>
        <w:t>A</w:t>
      </w:r>
      <w:r w:rsidR="00281760" w:rsidRPr="00C47E89">
        <w:rPr>
          <w:rFonts w:asciiTheme="minorHAnsi" w:hAnsiTheme="minorHAnsi"/>
          <w:b/>
          <w:sz w:val="22"/>
        </w:rPr>
        <w:t>no</w:t>
      </w:r>
      <w:r>
        <w:rPr>
          <w:rFonts w:asciiTheme="minorHAnsi" w:hAnsiTheme="minorHAnsi"/>
          <w:b/>
          <w:sz w:val="22"/>
        </w:rPr>
        <w:t>.</w:t>
      </w:r>
    </w:p>
    <w:p w:rsidR="00E53CFE" w:rsidRPr="007716FE" w:rsidRDefault="00E53CFE" w:rsidP="007716FE">
      <w:pPr>
        <w:pStyle w:val="Odstavecseseznamem"/>
        <w:spacing w:after="0" w:line="240" w:lineRule="auto"/>
        <w:jc w:val="both"/>
        <w:rPr>
          <w:b/>
          <w:i/>
          <w:sz w:val="22"/>
        </w:rPr>
      </w:pPr>
    </w:p>
    <w:p w:rsidR="00E53CFE" w:rsidRDefault="00E53CFE" w:rsidP="00B5599C">
      <w:pPr>
        <w:spacing w:after="0"/>
        <w:ind w:left="567"/>
        <w:jc w:val="both"/>
        <w:rPr>
          <w:sz w:val="20"/>
          <w:szCs w:val="20"/>
        </w:rPr>
      </w:pPr>
    </w:p>
    <w:sectPr w:rsidR="00E53CFE" w:rsidSect="002906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ACF" w:rsidRDefault="00EC6ACF" w:rsidP="007466AF">
      <w:pPr>
        <w:spacing w:after="0" w:line="240" w:lineRule="auto"/>
      </w:pPr>
      <w:r>
        <w:separator/>
      </w:r>
    </w:p>
  </w:endnote>
  <w:endnote w:type="continuationSeparator" w:id="0">
    <w:p w:rsidR="00EC6ACF" w:rsidRDefault="00EC6ACF" w:rsidP="00746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582802"/>
      <w:docPartObj>
        <w:docPartGallery w:val="Page Numbers (Bottom of Page)"/>
        <w:docPartUnique/>
      </w:docPartObj>
    </w:sdtPr>
    <w:sdtEndPr/>
    <w:sdtContent>
      <w:p w:rsidR="007466AF" w:rsidRDefault="007466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A03">
          <w:rPr>
            <w:noProof/>
          </w:rPr>
          <w:t>1</w:t>
        </w:r>
        <w:r>
          <w:fldChar w:fldCharType="end"/>
        </w:r>
      </w:p>
    </w:sdtContent>
  </w:sdt>
  <w:p w:rsidR="007466AF" w:rsidRDefault="007466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ACF" w:rsidRDefault="00EC6ACF" w:rsidP="007466AF">
      <w:pPr>
        <w:spacing w:after="0" w:line="240" w:lineRule="auto"/>
      </w:pPr>
      <w:r>
        <w:separator/>
      </w:r>
    </w:p>
  </w:footnote>
  <w:footnote w:type="continuationSeparator" w:id="0">
    <w:p w:rsidR="00EC6ACF" w:rsidRDefault="00EC6ACF" w:rsidP="00746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C0741E"/>
    <w:multiLevelType w:val="hybridMultilevel"/>
    <w:tmpl w:val="F2B0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5C8"/>
    <w:rsid w:val="0002216A"/>
    <w:rsid w:val="000B1760"/>
    <w:rsid w:val="00281760"/>
    <w:rsid w:val="0029067D"/>
    <w:rsid w:val="002E5499"/>
    <w:rsid w:val="00340956"/>
    <w:rsid w:val="0034161E"/>
    <w:rsid w:val="004210A8"/>
    <w:rsid w:val="00477D6C"/>
    <w:rsid w:val="004B40D1"/>
    <w:rsid w:val="00567D0F"/>
    <w:rsid w:val="00586E06"/>
    <w:rsid w:val="005F4F85"/>
    <w:rsid w:val="00643D6B"/>
    <w:rsid w:val="006A419C"/>
    <w:rsid w:val="006A42D2"/>
    <w:rsid w:val="00701AAF"/>
    <w:rsid w:val="007466AF"/>
    <w:rsid w:val="007716FE"/>
    <w:rsid w:val="00777EDD"/>
    <w:rsid w:val="00812020"/>
    <w:rsid w:val="008223EC"/>
    <w:rsid w:val="008C05C8"/>
    <w:rsid w:val="00A01A03"/>
    <w:rsid w:val="00AA3B6C"/>
    <w:rsid w:val="00B5599C"/>
    <w:rsid w:val="00BB4B6C"/>
    <w:rsid w:val="00BB663E"/>
    <w:rsid w:val="00BE42AB"/>
    <w:rsid w:val="00C47E89"/>
    <w:rsid w:val="00C86564"/>
    <w:rsid w:val="00CF7528"/>
    <w:rsid w:val="00D44601"/>
    <w:rsid w:val="00D80AF9"/>
    <w:rsid w:val="00DA0FF8"/>
    <w:rsid w:val="00DB7889"/>
    <w:rsid w:val="00E53CFE"/>
    <w:rsid w:val="00E87B3A"/>
    <w:rsid w:val="00EC6ACF"/>
    <w:rsid w:val="00FA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C50BC-6F08-4C1B-920C-6D1C7AA2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i/>
        <w:shadow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shadow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shadow w:val="0"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shadow w:val="0"/>
      <w:color w:val="4F81BD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6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66AF"/>
    <w:rPr>
      <w:rFonts w:ascii="Verdana" w:eastAsia="Calibri" w:hAnsi="Verdana" w:cs="Times New Roman"/>
      <w:b w:val="0"/>
      <w:i w:val="0"/>
      <w:shadow w:val="0"/>
      <w:color w:val="auto"/>
      <w:sz w:val="18"/>
      <w:szCs w:val="22"/>
    </w:rPr>
  </w:style>
  <w:style w:type="paragraph" w:styleId="Zpat">
    <w:name w:val="footer"/>
    <w:basedOn w:val="Normln"/>
    <w:link w:val="ZpatChar"/>
    <w:uiPriority w:val="99"/>
    <w:unhideWhenUsed/>
    <w:rsid w:val="00746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66AF"/>
    <w:rPr>
      <w:rFonts w:ascii="Verdana" w:eastAsia="Calibri" w:hAnsi="Verdana" w:cs="Times New Roman"/>
      <w:b w:val="0"/>
      <w:i w:val="0"/>
      <w:shadow w:val="0"/>
      <w:color w:val="auto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513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BYDŽOVSKÁ</dc:creator>
  <cp:lastModifiedBy>Švábová Markéta</cp:lastModifiedBy>
  <cp:revision>7</cp:revision>
  <dcterms:created xsi:type="dcterms:W3CDTF">2016-10-31T13:30:00Z</dcterms:created>
  <dcterms:modified xsi:type="dcterms:W3CDTF">2017-06-28T11:13:00Z</dcterms:modified>
</cp:coreProperties>
</file>