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Pr="00376036" w:rsidRDefault="008C05C8" w:rsidP="008C05C8">
      <w:pPr>
        <w:pStyle w:val="Nadpis1"/>
        <w:spacing w:before="120"/>
        <w:jc w:val="center"/>
        <w:rPr>
          <w:rFonts w:asciiTheme="minorHAnsi" w:hAnsiTheme="minorHAnsi"/>
          <w:color w:val="31849B" w:themeColor="accent5" w:themeShade="BF"/>
        </w:rPr>
      </w:pPr>
      <w:r w:rsidRPr="00376036">
        <w:rPr>
          <w:rFonts w:asciiTheme="minorHAnsi" w:hAnsiTheme="minorHAnsi"/>
          <w:color w:val="31849B" w:themeColor="accent5" w:themeShade="BF"/>
        </w:rPr>
        <w:t>OTÁZKY PRO ŘÍZENÝ ROZHOVOR S ŘEDITELEM ŠKOLY, KTERÁ BYLA ÚČASTNÍKEM V PROJEKTU UNIV 2 KRAJE</w:t>
      </w:r>
    </w:p>
    <w:p w:rsidR="008C05C8" w:rsidRPr="00141336" w:rsidRDefault="008C05C8" w:rsidP="008C05C8"/>
    <w:p w:rsidR="00B5599C" w:rsidRPr="00376036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376036" w:rsidRPr="00376036" w:rsidRDefault="00376036" w:rsidP="00376036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950A0C" w:rsidRPr="00376036" w:rsidRDefault="00950A0C" w:rsidP="00950A0C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SOŠ</w:t>
      </w:r>
      <w:bookmarkStart w:id="0" w:name="_GoBack"/>
      <w:bookmarkEnd w:id="0"/>
      <w:r w:rsidR="00BD5597">
        <w:rPr>
          <w:rFonts w:asciiTheme="minorHAnsi" w:hAnsiTheme="minorHAnsi"/>
          <w:b/>
          <w:sz w:val="22"/>
        </w:rPr>
        <w:t xml:space="preserve"> a SOU</w:t>
      </w:r>
      <w:r w:rsidRPr="00376036">
        <w:rPr>
          <w:rFonts w:asciiTheme="minorHAnsi" w:hAnsiTheme="minorHAnsi"/>
          <w:b/>
          <w:sz w:val="22"/>
        </w:rPr>
        <w:t>, St</w:t>
      </w:r>
      <w:r w:rsidR="00BD5597">
        <w:rPr>
          <w:rFonts w:asciiTheme="minorHAnsi" w:hAnsiTheme="minorHAnsi"/>
          <w:b/>
          <w:sz w:val="22"/>
        </w:rPr>
        <w:t>ředočeský kraj</w:t>
      </w:r>
    </w:p>
    <w:p w:rsidR="00FA1D35" w:rsidRPr="00376036" w:rsidRDefault="00FA1D35" w:rsidP="00FA1D35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8C05C8" w:rsidRPr="0037603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</w:t>
      </w:r>
      <w:r w:rsidR="00B5599C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 ukončení projektu UNIV 2 KRAJE </w:t>
      </w: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v poskytování kurzů dalšího vzdělávání?</w:t>
      </w:r>
    </w:p>
    <w:p w:rsidR="00376036" w:rsidRDefault="00376036" w:rsidP="00F90980">
      <w:pPr>
        <w:pStyle w:val="Odstavecseseznamem"/>
        <w:rPr>
          <w:rFonts w:asciiTheme="minorHAnsi" w:hAnsiTheme="minorHAnsi"/>
          <w:b/>
          <w:sz w:val="22"/>
        </w:rPr>
      </w:pPr>
    </w:p>
    <w:p w:rsidR="00FA1D35" w:rsidRPr="00376036" w:rsidRDefault="00950A0C" w:rsidP="00F90980">
      <w:pPr>
        <w:pStyle w:val="Odstavecseseznamem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Ano.</w:t>
      </w:r>
    </w:p>
    <w:p w:rsidR="00950A0C" w:rsidRPr="00376036" w:rsidRDefault="00950A0C" w:rsidP="00F90980">
      <w:pPr>
        <w:pStyle w:val="Odstavecseseznamem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Ekonomická oblast – kurz EBC*L</w:t>
      </w:r>
    </w:p>
    <w:p w:rsidR="00D95ACE" w:rsidRPr="00376036" w:rsidRDefault="00D95ACE" w:rsidP="00F90980">
      <w:pPr>
        <w:pStyle w:val="Odstavecseseznamem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Oblast ICT – Microsoft školící centrum</w:t>
      </w:r>
    </w:p>
    <w:p w:rsidR="00950A0C" w:rsidRPr="00376036" w:rsidRDefault="00950A0C" w:rsidP="00F90980">
      <w:pPr>
        <w:pStyle w:val="Odstavecseseznamem"/>
        <w:rPr>
          <w:rFonts w:asciiTheme="minorHAnsi" w:hAnsiTheme="minorHAnsi"/>
          <w:b/>
          <w:sz w:val="22"/>
        </w:rPr>
      </w:pPr>
    </w:p>
    <w:p w:rsidR="00950A0C" w:rsidRPr="00376036" w:rsidRDefault="00950A0C" w:rsidP="00F90980">
      <w:pPr>
        <w:pStyle w:val="Odstavecseseznamem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Neuskutečněné nabízené kurzy:</w:t>
      </w:r>
    </w:p>
    <w:p w:rsidR="00950A0C" w:rsidRPr="00376036" w:rsidRDefault="00950A0C" w:rsidP="00950A0C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Cizí jazyky různých úrovní pro různé cílové skupiny (děti, důchodci, ..)</w:t>
      </w:r>
    </w:p>
    <w:p w:rsidR="00950A0C" w:rsidRPr="00376036" w:rsidRDefault="00950A0C" w:rsidP="00950A0C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ICT dovednosti různých úrovní pro různé cílové skupiny (důchodci, ..)</w:t>
      </w:r>
    </w:p>
    <w:p w:rsidR="00950A0C" w:rsidRPr="00376036" w:rsidRDefault="00950A0C" w:rsidP="00EE52D0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Psaní všemi deseti se závěrečnou zkouškou Master In</w:t>
      </w:r>
    </w:p>
    <w:p w:rsidR="00950A0C" w:rsidRPr="00376036" w:rsidRDefault="00950A0C" w:rsidP="00F90980">
      <w:pPr>
        <w:pStyle w:val="Odstavecseseznamem"/>
        <w:rPr>
          <w:rFonts w:asciiTheme="minorHAnsi" w:hAnsiTheme="minorHAnsi"/>
          <w:b/>
          <w:sz w:val="22"/>
        </w:rPr>
      </w:pPr>
    </w:p>
    <w:p w:rsidR="008C05C8" w:rsidRPr="0037603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</w:t>
      </w:r>
      <w:r w:rsidR="00777EDD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(lepší zaplacení pedagogů, finanční zisk pro školu, více se o škole ví, DV  dělá větší marketing, </w:t>
      </w:r>
      <w:r w:rsidR="00777EDD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lepší</w:t>
      </w: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spolupráce se zaměstnavateli, s Úřady práce, lepší hodnocení školy ze strany KÚ, větší význam školy pro město, obec, pro jednotlivce)</w:t>
      </w:r>
      <w:r w:rsidR="00777EDD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376036" w:rsidRPr="00376036" w:rsidRDefault="00376036" w:rsidP="0037603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90980" w:rsidRPr="00376036" w:rsidRDefault="00141336" w:rsidP="000344D4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v</w:t>
      </w:r>
      <w:r w:rsidR="000344D4" w:rsidRPr="00376036">
        <w:rPr>
          <w:rFonts w:asciiTheme="minorHAnsi" w:hAnsiTheme="minorHAnsi"/>
          <w:b/>
          <w:sz w:val="22"/>
        </w:rPr>
        <w:t>ětší povědomí</w:t>
      </w:r>
      <w:r w:rsidRPr="00376036">
        <w:rPr>
          <w:rFonts w:asciiTheme="minorHAnsi" w:hAnsiTheme="minorHAnsi"/>
          <w:b/>
          <w:sz w:val="22"/>
        </w:rPr>
        <w:t xml:space="preserve"> o existenci/nabídce školy u obyvatel</w:t>
      </w:r>
    </w:p>
    <w:p w:rsidR="00141336" w:rsidRPr="00376036" w:rsidRDefault="00141336" w:rsidP="000344D4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exkluzivita v porovnání s konkurencí</w:t>
      </w:r>
    </w:p>
    <w:p w:rsidR="00141336" w:rsidRPr="00376036" w:rsidRDefault="00141336" w:rsidP="000344D4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přivýdělek pro zaměstnance</w:t>
      </w:r>
    </w:p>
    <w:p w:rsidR="00141336" w:rsidRPr="00376036" w:rsidRDefault="00141336" w:rsidP="000344D4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finanční zisk pro školu</w:t>
      </w:r>
    </w:p>
    <w:p w:rsidR="00141336" w:rsidRPr="00376036" w:rsidRDefault="00141336" w:rsidP="00141336">
      <w:pPr>
        <w:pStyle w:val="Odstavecseseznamem"/>
        <w:ind w:left="1080"/>
        <w:jc w:val="both"/>
        <w:rPr>
          <w:rFonts w:asciiTheme="minorHAnsi" w:hAnsiTheme="minorHAnsi"/>
          <w:b/>
          <w:sz w:val="22"/>
        </w:rPr>
      </w:pPr>
    </w:p>
    <w:p w:rsidR="00F90980" w:rsidRPr="00376036" w:rsidRDefault="00DB7889" w:rsidP="00F90980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se o možnosti absolvování kurz</w:t>
      </w:r>
      <w:r w:rsidR="00B5599C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ů</w:t>
      </w: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veřejnost dovídá, jak získáváte uchazeče do nabízených kurzů (kamarádi, rodina, reklamní kampaň, zaměstnavatel, internet, jiné)</w:t>
      </w:r>
      <w:r w:rsidR="00777EDD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376036" w:rsidRPr="00376036" w:rsidRDefault="00376036" w:rsidP="0037603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90980" w:rsidRPr="00376036" w:rsidRDefault="00141336" w:rsidP="00141336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Reklamní kampaň na všech výlepových místech v Kolíně, v tisku, na webových stránkách školy, na Facebooku školy</w:t>
      </w:r>
    </w:p>
    <w:p w:rsidR="00141336" w:rsidRPr="00376036" w:rsidRDefault="00421B04" w:rsidP="00141336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Informační letáky rozdáva</w:t>
      </w:r>
      <w:r w:rsidR="00141336" w:rsidRPr="00376036">
        <w:rPr>
          <w:rFonts w:asciiTheme="minorHAnsi" w:hAnsiTheme="minorHAnsi"/>
          <w:b/>
          <w:sz w:val="22"/>
        </w:rPr>
        <w:t>né na dnech otevřených dveří, na třídních schůzkách</w:t>
      </w:r>
    </w:p>
    <w:p w:rsidR="00141336" w:rsidRPr="00376036" w:rsidRDefault="00141336" w:rsidP="00141336">
      <w:pPr>
        <w:pStyle w:val="Odstavecseseznamem"/>
        <w:ind w:left="1080"/>
        <w:jc w:val="both"/>
        <w:rPr>
          <w:rFonts w:asciiTheme="minorHAnsi" w:hAnsiTheme="minorHAnsi"/>
          <w:b/>
          <w:sz w:val="22"/>
        </w:rPr>
      </w:pPr>
    </w:p>
    <w:p w:rsidR="00B5599C" w:rsidRPr="00376036" w:rsidRDefault="00B5599C" w:rsidP="00F90980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376036" w:rsidRPr="00376036" w:rsidRDefault="00376036" w:rsidP="0037603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421B04" w:rsidRPr="00376036" w:rsidRDefault="00141336" w:rsidP="00421B04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 xml:space="preserve">Každoročně je v měsíci červnu nabízen kurz EBC*L pro absolventy 4. ročníků. Kurz má 28 hodin a je organizován ve 4 dnech (jednou týdně). Kurz je prezenční, v začátcích </w:t>
      </w:r>
      <w:r w:rsidR="00421B04" w:rsidRPr="00376036">
        <w:rPr>
          <w:rFonts w:asciiTheme="minorHAnsi" w:hAnsiTheme="minorHAnsi"/>
          <w:b/>
          <w:sz w:val="22"/>
        </w:rPr>
        <w:t>měl podobu blended</w:t>
      </w:r>
      <w:r w:rsidRPr="00376036">
        <w:rPr>
          <w:rFonts w:asciiTheme="minorHAnsi" w:hAnsiTheme="minorHAnsi"/>
          <w:b/>
          <w:sz w:val="22"/>
        </w:rPr>
        <w:t xml:space="preserve">–learningu. Po ukončení kurzu jsou absolventům předávány certifikáty o absolvování kurzu, je nabídnuta též možnost složení mezinárodní certifikované zkoušky </w:t>
      </w:r>
      <w:r w:rsidRPr="00376036">
        <w:rPr>
          <w:rFonts w:asciiTheme="minorHAnsi" w:hAnsiTheme="minorHAnsi"/>
          <w:b/>
          <w:sz w:val="22"/>
        </w:rPr>
        <w:lastRenderedPageBreak/>
        <w:t>EBC*L</w:t>
      </w:r>
      <w:r w:rsidR="00421B04" w:rsidRPr="00376036">
        <w:rPr>
          <w:rFonts w:asciiTheme="minorHAnsi" w:hAnsiTheme="minorHAnsi"/>
          <w:b/>
          <w:sz w:val="22"/>
        </w:rPr>
        <w:t xml:space="preserve"> (certifikát dokazující znalosti v oblasti podnikové ekonomiky). Vzhledem k její obtížnosti certifikát získali zatím dva bývalí studenti naší školy. Na škole vzniklo certifikované zkušební centrum, jediné svého druhu v okolí. Zakládáme si na exkluzivitě, kterou díky tomuto centru máme. Kurzy jsme nabídli do všech středních škol v okolí.</w:t>
      </w:r>
    </w:p>
    <w:p w:rsidR="00421B04" w:rsidRPr="00376036" w:rsidRDefault="00421B04" w:rsidP="0004458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376036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376036" w:rsidRDefault="00376036" w:rsidP="0004458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044586" w:rsidRPr="00376036" w:rsidRDefault="00421B04" w:rsidP="0004458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Ve škole je na částečný úvazek zaměstnán metodik vzdělávání dospělých, který se tvorbu programů DV naučil v rámci projektu UNIV 2 a UNIV 3 Kraje</w:t>
      </w:r>
      <w:r w:rsidR="006F6CD1" w:rsidRPr="00376036">
        <w:rPr>
          <w:rFonts w:asciiTheme="minorHAnsi" w:hAnsiTheme="minorHAnsi"/>
          <w:b/>
          <w:sz w:val="22"/>
        </w:rPr>
        <w:t xml:space="preserve">. </w:t>
      </w:r>
      <w:r w:rsidRPr="00376036">
        <w:rPr>
          <w:rFonts w:asciiTheme="minorHAnsi" w:hAnsiTheme="minorHAnsi"/>
          <w:b/>
          <w:sz w:val="22"/>
        </w:rPr>
        <w:t>Částečné znalosti tvorby má i dalších devět pracovníků, kteří se obou projektů účastnili jako lektoři.</w:t>
      </w:r>
    </w:p>
    <w:p w:rsidR="00421B04" w:rsidRPr="00376036" w:rsidRDefault="00421B04" w:rsidP="0004458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376036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</w:t>
      </w:r>
      <w:r w:rsidR="008C05C8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další vzdělávání Vašim pedagogům k jejich profesnímu rozvoji?</w:t>
      </w:r>
    </w:p>
    <w:p w:rsidR="00376036" w:rsidRDefault="00376036" w:rsidP="0004458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044586" w:rsidRPr="00376036" w:rsidRDefault="00421B04" w:rsidP="0004458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Jednoznačně.</w:t>
      </w:r>
      <w:r w:rsidR="006F6CD1" w:rsidRPr="00376036">
        <w:rPr>
          <w:rFonts w:asciiTheme="minorHAnsi" w:hAnsiTheme="minorHAnsi"/>
          <w:b/>
          <w:sz w:val="22"/>
        </w:rPr>
        <w:t xml:space="preserve"> Další vzdělávání vyžaduje více příkladů z praxe, větší rozhled a hloubku vzdělávacích materiálů.</w:t>
      </w:r>
      <w:r w:rsidRPr="00376036">
        <w:rPr>
          <w:rFonts w:asciiTheme="minorHAnsi" w:hAnsiTheme="minorHAnsi"/>
          <w:b/>
          <w:sz w:val="22"/>
        </w:rPr>
        <w:t xml:space="preserve"> </w:t>
      </w:r>
    </w:p>
    <w:p w:rsidR="006F6CD1" w:rsidRPr="00376036" w:rsidRDefault="006F6CD1" w:rsidP="0004458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37603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376036" w:rsidRDefault="00376036" w:rsidP="006F6CD1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6F6CD1" w:rsidRPr="00376036" w:rsidRDefault="006F6CD1" w:rsidP="006F6CD1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Jednoznačně. Ačkoli má práce s dospělými jiné rysy, postupy a potřeby, kompetence získané v práci pro dospělé se dají dobře zúročit i v práci se studenty. Např. dospělí přinášejí do výuky postřehy z praxe a tyto informace se pak mohou vhodně využít i při výuce ve střední škole.</w:t>
      </w:r>
    </w:p>
    <w:p w:rsidR="006F6CD1" w:rsidRPr="00376036" w:rsidRDefault="006F6CD1" w:rsidP="006F6CD1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37603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</w:t>
      </w:r>
      <w:r w:rsidR="00777EDD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prostor pro </w:t>
      </w:r>
      <w:r w:rsidR="00DB7889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vzdělávání dospělých </w:t>
      </w: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s technickým vybavením? (samostatná činnost v kuchyni, dílně, IT vybavení)</w:t>
      </w:r>
    </w:p>
    <w:p w:rsidR="00376036" w:rsidRDefault="00376036" w:rsidP="0004458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044586" w:rsidRPr="00376036" w:rsidRDefault="006F6CD1" w:rsidP="0004458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Jsme ochotni poskytnout jakékoli technické vybavení pro připravované kurzy. Jedná se především o učebny pro teoretické vyučování, učebny odborného výcviku či IT vybavení.</w:t>
      </w:r>
    </w:p>
    <w:p w:rsidR="006F6CD1" w:rsidRPr="00376036" w:rsidRDefault="006F6CD1" w:rsidP="0004458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376036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="008C05C8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 Vás </w:t>
      </w:r>
      <w:r w:rsidR="00DB7889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poskytování dalšího vzdělávání ve škole </w:t>
      </w:r>
      <w:r w:rsidR="008C05C8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časově náročné? </w:t>
      </w:r>
    </w:p>
    <w:p w:rsidR="00376036" w:rsidRDefault="00376036" w:rsidP="00BC7055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C7055" w:rsidRPr="00376036" w:rsidRDefault="006F6CD1" w:rsidP="00BC7055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Přiměřeně. DV je organizováno především mimo výuku. Pokud je ovšem požadavek kurzy pořádat i během dopoledne, jsme ochotni se tomuto přizpůsobit.</w:t>
      </w:r>
    </w:p>
    <w:p w:rsidR="006F6CD1" w:rsidRPr="00376036" w:rsidRDefault="006F6CD1" w:rsidP="00BC7055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C7055" w:rsidRPr="00376036" w:rsidRDefault="008C05C8" w:rsidP="00E856B2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</w:t>
      </w:r>
      <w:r w:rsidR="00777EDD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uje</w:t>
      </w: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Vás při </w:t>
      </w:r>
      <w:r w:rsidR="00DB7889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dalšího vzdělávání odbor školství</w:t>
      </w: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</w:t>
      </w:r>
      <w:r w:rsidR="00DB7889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hodnot</w:t>
      </w:r>
      <w:r w:rsidR="00777EDD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í</w:t>
      </w:r>
      <w:r w:rsidR="00DB7889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tuto práci jako dobrou a přínosnou</w:t>
      </w: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777EDD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376036" w:rsidRDefault="00376036" w:rsidP="00BC7055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6F6CD1" w:rsidRPr="00376036" w:rsidRDefault="0018529B" w:rsidP="00BC7055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Spolupráce s odborem školství v této oblasti neprobíhá.</w:t>
      </w:r>
    </w:p>
    <w:p w:rsidR="0018529B" w:rsidRPr="00376036" w:rsidRDefault="0018529B" w:rsidP="00BC7055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B5599C" w:rsidRPr="00376036" w:rsidRDefault="008C05C8" w:rsidP="00E856B2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</w:t>
      </w:r>
      <w:r w:rsidR="00DB7889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 poskytování DV doporučil</w:t>
      </w:r>
      <w:r w:rsidR="00701AAF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/a</w:t>
      </w:r>
      <w:r w:rsidR="00DB7889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zlepšit</w:t>
      </w: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? (časov</w:t>
      </w:r>
      <w:r w:rsidR="00DB7889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á</w:t>
      </w:r>
      <w:r w:rsidR="00B5599C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zátěž pedagogů, </w:t>
      </w: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náročnost, lektor</w:t>
      </w:r>
      <w:r w:rsidR="00DB7889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ské dovednosti</w:t>
      </w: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B5599C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376036" w:rsidRDefault="00376036" w:rsidP="00421B04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421B04" w:rsidRPr="00376036" w:rsidRDefault="00421B04" w:rsidP="0037603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lastRenderedPageBreak/>
        <w:t>Chybí podpora od ÚP, chybí pochopení potřeb dalšího vzdělávání zaměstnanců firem v okolí školy.</w:t>
      </w:r>
      <w:r w:rsidR="00376036">
        <w:rPr>
          <w:rFonts w:asciiTheme="minorHAnsi" w:hAnsiTheme="minorHAnsi"/>
          <w:b/>
          <w:sz w:val="22"/>
        </w:rPr>
        <w:t xml:space="preserve"> </w:t>
      </w:r>
      <w:r w:rsidRPr="00376036">
        <w:rPr>
          <w:rFonts w:asciiTheme="minorHAnsi" w:hAnsiTheme="minorHAnsi"/>
          <w:b/>
          <w:sz w:val="22"/>
        </w:rPr>
        <w:t>Ne všichni pedagogové jsou ochotni lektorovat DV. Finančně to pro ně není tak zajímavé, časově náročné. Např. vzdělávat o víkendech nechce téměř nikdo.</w:t>
      </w:r>
    </w:p>
    <w:p w:rsidR="00BC7055" w:rsidRPr="00376036" w:rsidRDefault="00BC7055" w:rsidP="00BC7055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 xml:space="preserve"> </w:t>
      </w:r>
    </w:p>
    <w:p w:rsidR="008C05C8" w:rsidRPr="00376036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376036" w:rsidRDefault="00376036" w:rsidP="00BC7055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BC7055" w:rsidRPr="00376036" w:rsidRDefault="006F6CD1" w:rsidP="00BC7055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Pokud bylo DV financováno někým jiným, než účastníky kurzu, byl zájem větší</w:t>
      </w:r>
      <w:r w:rsidR="00104673" w:rsidRPr="00376036">
        <w:rPr>
          <w:rFonts w:asciiTheme="minorHAnsi" w:hAnsiTheme="minorHAnsi"/>
          <w:b/>
          <w:sz w:val="22"/>
        </w:rPr>
        <w:t>. Avšak právě díky tomuto faktu nebyla zodpovědnost k dokončení kurzu</w:t>
      </w:r>
      <w:r w:rsidR="00BC7055" w:rsidRPr="00376036">
        <w:rPr>
          <w:rFonts w:asciiTheme="minorHAnsi" w:hAnsiTheme="minorHAnsi"/>
          <w:b/>
          <w:sz w:val="22"/>
        </w:rPr>
        <w:t xml:space="preserve"> </w:t>
      </w:r>
      <w:r w:rsidR="00104673" w:rsidRPr="00376036">
        <w:rPr>
          <w:rFonts w:asciiTheme="minorHAnsi" w:hAnsiTheme="minorHAnsi"/>
          <w:b/>
          <w:sz w:val="22"/>
        </w:rPr>
        <w:t>tak velká.</w:t>
      </w:r>
    </w:p>
    <w:p w:rsidR="00104673" w:rsidRPr="00376036" w:rsidRDefault="00104673" w:rsidP="00BC7055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Doufáme však, že nastane čas a lidé si rádi zaplatí za své další vzdělávání a seberozvoj.</w:t>
      </w:r>
    </w:p>
    <w:p w:rsidR="00104673" w:rsidRPr="00376036" w:rsidRDefault="00104673" w:rsidP="00BC7055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376036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</w:t>
      </w:r>
      <w:r w:rsidR="00DB7889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Vaší školy (anonymně)</w:t>
      </w:r>
      <w:r w:rsidR="00B5599C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  <w:r w:rsidR="0018529B" w:rsidRPr="0037603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</w:p>
    <w:p w:rsidR="00376036" w:rsidRDefault="00376036" w:rsidP="0018529B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18529B" w:rsidRPr="00376036" w:rsidRDefault="0018529B" w:rsidP="0018529B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376036">
        <w:rPr>
          <w:rFonts w:asciiTheme="minorHAnsi" w:hAnsiTheme="minorHAnsi"/>
          <w:b/>
          <w:sz w:val="22"/>
        </w:rPr>
        <w:t>ANO</w:t>
      </w:r>
      <w:r w:rsidR="00376036">
        <w:rPr>
          <w:rFonts w:asciiTheme="minorHAnsi" w:hAnsiTheme="minorHAnsi"/>
          <w:b/>
          <w:sz w:val="22"/>
        </w:rPr>
        <w:t>.</w:t>
      </w:r>
    </w:p>
    <w:p w:rsidR="008C05C8" w:rsidRPr="00141336" w:rsidRDefault="008C05C8" w:rsidP="00B5599C">
      <w:pPr>
        <w:spacing w:after="0"/>
        <w:ind w:left="567"/>
        <w:jc w:val="both"/>
        <w:rPr>
          <w:color w:val="FF0000"/>
          <w:sz w:val="20"/>
          <w:szCs w:val="20"/>
        </w:rPr>
      </w:pPr>
    </w:p>
    <w:p w:rsidR="008C05C8" w:rsidRPr="00141336" w:rsidRDefault="008C05C8" w:rsidP="00701AAF">
      <w:pPr>
        <w:spacing w:after="0" w:line="240" w:lineRule="auto"/>
        <w:rPr>
          <w:color w:val="FF0000"/>
          <w:sz w:val="20"/>
          <w:szCs w:val="20"/>
        </w:rPr>
      </w:pPr>
    </w:p>
    <w:p w:rsidR="008C05C8" w:rsidRPr="00141336" w:rsidRDefault="008C05C8" w:rsidP="00B5599C">
      <w:pPr>
        <w:ind w:left="709" w:hanging="425"/>
        <w:rPr>
          <w:color w:val="FF0000"/>
          <w:sz w:val="20"/>
          <w:szCs w:val="20"/>
        </w:rPr>
      </w:pPr>
    </w:p>
    <w:sectPr w:rsidR="008C05C8" w:rsidRPr="00141336" w:rsidSect="002906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24" w:rsidRDefault="003C1224" w:rsidP="00E70D84">
      <w:pPr>
        <w:spacing w:after="0" w:line="240" w:lineRule="auto"/>
      </w:pPr>
      <w:r>
        <w:separator/>
      </w:r>
    </w:p>
  </w:endnote>
  <w:endnote w:type="continuationSeparator" w:id="0">
    <w:p w:rsidR="003C1224" w:rsidRDefault="003C1224" w:rsidP="00E7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573209"/>
      <w:docPartObj>
        <w:docPartGallery w:val="Page Numbers (Bottom of Page)"/>
        <w:docPartUnique/>
      </w:docPartObj>
    </w:sdtPr>
    <w:sdtEndPr/>
    <w:sdtContent>
      <w:p w:rsidR="00E70D84" w:rsidRDefault="00E70D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97">
          <w:rPr>
            <w:noProof/>
          </w:rPr>
          <w:t>1</w:t>
        </w:r>
        <w:r>
          <w:fldChar w:fldCharType="end"/>
        </w:r>
      </w:p>
    </w:sdtContent>
  </w:sdt>
  <w:p w:rsidR="00E70D84" w:rsidRDefault="00E70D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24" w:rsidRDefault="003C1224" w:rsidP="00E70D84">
      <w:pPr>
        <w:spacing w:after="0" w:line="240" w:lineRule="auto"/>
      </w:pPr>
      <w:r>
        <w:separator/>
      </w:r>
    </w:p>
  </w:footnote>
  <w:footnote w:type="continuationSeparator" w:id="0">
    <w:p w:rsidR="003C1224" w:rsidRDefault="003C1224" w:rsidP="00E7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158"/>
    <w:multiLevelType w:val="hybridMultilevel"/>
    <w:tmpl w:val="32EACA3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A6EBF"/>
    <w:multiLevelType w:val="hybridMultilevel"/>
    <w:tmpl w:val="4FAE2048"/>
    <w:lvl w:ilvl="0" w:tplc="B6FC65A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C0741E"/>
    <w:multiLevelType w:val="hybridMultilevel"/>
    <w:tmpl w:val="95E04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C8"/>
    <w:rsid w:val="00000327"/>
    <w:rsid w:val="000344D4"/>
    <w:rsid w:val="00044586"/>
    <w:rsid w:val="00104673"/>
    <w:rsid w:val="00141336"/>
    <w:rsid w:val="0018529B"/>
    <w:rsid w:val="0029067D"/>
    <w:rsid w:val="0034161E"/>
    <w:rsid w:val="00376036"/>
    <w:rsid w:val="003C1224"/>
    <w:rsid w:val="00421B04"/>
    <w:rsid w:val="00477D6C"/>
    <w:rsid w:val="00567D0F"/>
    <w:rsid w:val="006A419C"/>
    <w:rsid w:val="006A42D2"/>
    <w:rsid w:val="006F6CD1"/>
    <w:rsid w:val="00701AAF"/>
    <w:rsid w:val="00777EDD"/>
    <w:rsid w:val="007B642B"/>
    <w:rsid w:val="008C05C8"/>
    <w:rsid w:val="00900E9A"/>
    <w:rsid w:val="00950A0C"/>
    <w:rsid w:val="00B5599C"/>
    <w:rsid w:val="00BB663E"/>
    <w:rsid w:val="00BC7055"/>
    <w:rsid w:val="00BD5597"/>
    <w:rsid w:val="00D95ACE"/>
    <w:rsid w:val="00DA0FF8"/>
    <w:rsid w:val="00DB7889"/>
    <w:rsid w:val="00E70D84"/>
    <w:rsid w:val="00E87B3A"/>
    <w:rsid w:val="00F26F21"/>
    <w:rsid w:val="00F90980"/>
    <w:rsid w:val="00F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22628-68D5-4F39-A028-71946737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shadow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shadow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D84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E7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D84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33DA-E486-4D38-9CB0-311FB0A5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5</cp:revision>
  <dcterms:created xsi:type="dcterms:W3CDTF">2016-10-31T19:21:00Z</dcterms:created>
  <dcterms:modified xsi:type="dcterms:W3CDTF">2017-06-28T10:06:00Z</dcterms:modified>
</cp:coreProperties>
</file>